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BC594E" w14:textId="036A86B0" w:rsidR="006915FF" w:rsidRDefault="001D6585">
      <w:r>
        <w:t xml:space="preserve">LOT 3 </w:t>
      </w:r>
      <w:r w:rsidR="00B1795E">
        <w:t>Tsnap v. Pervomaiske.</w:t>
      </w:r>
    </w:p>
    <w:p w14:paraId="4F7403D9" w14:textId="7BCBFE3A" w:rsidR="009407B8" w:rsidRDefault="00B1795E">
      <w:r>
        <w:t xml:space="preserve">The work must be performed within the first floor of a two-story multi-apartment building. A building with a basement and an attic. The building </w:t>
      </w:r>
      <w:r w:rsidR="009407B8">
        <w:t xml:space="preserve">is frameless . The walls are brickwork. Overlapping prefabricated reinforced concrete </w:t>
      </w:r>
      <w:r>
        <w:t>round hollow</w:t>
      </w:r>
      <w:r w:rsidR="009407B8">
        <w:t>.</w:t>
      </w:r>
    </w:p>
    <w:p w14:paraId="0986CB98" w14:textId="2B7EC219" w:rsidR="009407B8" w:rsidRDefault="001D20EC">
      <w:r>
        <w:t xml:space="preserve">All the works specified in the list of works are planned to be performed within these premises, namely: dismantling works, installation of </w:t>
      </w:r>
      <w:r w:rsidR="006D60A6">
        <w:rPr>
          <w:lang w:val="en-US"/>
        </w:rPr>
        <w:t xml:space="preserve">2 external </w:t>
      </w:r>
      <w:r>
        <w:t>doors</w:t>
      </w:r>
      <w:r w:rsidR="006D60A6">
        <w:t>, 8 internal wooden doors, 3 internal PVC doors</w:t>
      </w:r>
      <w:r>
        <w:t xml:space="preserve"> and </w:t>
      </w:r>
      <w:r w:rsidR="006D60A6">
        <w:t xml:space="preserve">10 </w:t>
      </w:r>
      <w:r>
        <w:t>windows</w:t>
      </w:r>
      <w:r w:rsidR="00B22103">
        <w:t>, including construction</w:t>
      </w:r>
      <w:r>
        <w:t xml:space="preserve"> of </w:t>
      </w:r>
      <w:r w:rsidR="006D60A6">
        <w:t xml:space="preserve">slopes for </w:t>
      </w:r>
      <w:r>
        <w:t>door</w:t>
      </w:r>
      <w:r w:rsidR="006D60A6">
        <w:t>s</w:t>
      </w:r>
      <w:r>
        <w:t xml:space="preserve"> and window</w:t>
      </w:r>
      <w:r w:rsidR="006D60A6">
        <w:t>s</w:t>
      </w:r>
      <w:r w:rsidR="00B22103">
        <w:t>.</w:t>
      </w:r>
      <w:r>
        <w:t xml:space="preserve"> </w:t>
      </w:r>
      <w:r w:rsidR="00B22103">
        <w:t>Repair or replacement of wall plaster;</w:t>
      </w:r>
      <w:r>
        <w:t xml:space="preserve"> </w:t>
      </w:r>
      <w:r w:rsidR="00B22103">
        <w:t>repairs to the</w:t>
      </w:r>
      <w:r>
        <w:t xml:space="preserve"> lighting system including</w:t>
      </w:r>
      <w:r w:rsidR="00B22103">
        <w:t xml:space="preserve"> replacement of</w:t>
      </w:r>
      <w:r>
        <w:t xml:space="preserve"> distribution panels of the electrical network, sockets and switches</w:t>
      </w:r>
      <w:r w:rsidR="00B22103">
        <w:t>; repair</w:t>
      </w:r>
      <w:r>
        <w:t xml:space="preserve"> </w:t>
      </w:r>
      <w:r w:rsidR="00B22103">
        <w:t>to</w:t>
      </w:r>
      <w:r>
        <w:t xml:space="preserve"> networks </w:t>
      </w:r>
      <w:r w:rsidR="00B22103">
        <w:t xml:space="preserve">of </w:t>
      </w:r>
      <w:r>
        <w:t>water supply and sewerage</w:t>
      </w:r>
      <w:r w:rsidR="00B22103">
        <w:t>, such as replacement of pipes, toilet bowls and sinks, as indicated below. The list of comprehensive works and quantities can be found in Annex C1. Technical Bid.</w:t>
      </w:r>
    </w:p>
    <w:p w14:paraId="31FB48BF" w14:textId="6CD3B3D7" w:rsidR="00C6001F" w:rsidRDefault="00C22262">
      <w:r>
        <w:rPr>
          <w:noProof/>
        </w:rPr>
        <w:drawing>
          <wp:inline distT="0" distB="0" distL="0" distR="0" wp14:anchorId="10A7356C" wp14:editId="151ACA6F">
            <wp:extent cx="6120765" cy="2285365"/>
            <wp:effectExtent l="0" t="0" r="0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285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26"/>
        <w:gridCol w:w="8603"/>
      </w:tblGrid>
      <w:tr w:rsidR="00C6001F" w14:paraId="56FB8725" w14:textId="77777777" w:rsidTr="007F6AA8">
        <w:trPr>
          <w:trHeight w:val="454"/>
        </w:trPr>
        <w:tc>
          <w:tcPr>
            <w:tcW w:w="1026" w:type="dxa"/>
            <w:vAlign w:val="center"/>
          </w:tcPr>
          <w:p w14:paraId="405013D2" w14:textId="255E27CA" w:rsidR="00C6001F" w:rsidRPr="00C6001F" w:rsidRDefault="00C6001F" w:rsidP="00C6001F">
            <w:pPr>
              <w:jc w:val="center"/>
              <w:rPr>
                <w:b/>
              </w:rPr>
            </w:pPr>
            <w:r w:rsidRPr="00C6001F">
              <w:rPr>
                <w:b/>
                <w:noProof/>
              </w:rPr>
              <w:drawing>
                <wp:inline distT="0" distB="0" distL="0" distR="0" wp14:anchorId="28292955" wp14:editId="4E235727">
                  <wp:extent cx="285790" cy="276264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90" cy="276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03" w:type="dxa"/>
          </w:tcPr>
          <w:p w14:paraId="5B1530BC" w14:textId="2AE56C6A" w:rsidR="00C6001F" w:rsidRPr="00DA7E0B" w:rsidRDefault="00C6001F">
            <w:pPr>
              <w:rPr>
                <w:lang w:val="uk-UA"/>
              </w:rPr>
            </w:pPr>
            <w:r w:rsidRPr="00DA7E0B">
              <w:t xml:space="preserve">Dismantling of existing windows. </w:t>
            </w:r>
            <w:r w:rsidRPr="00C6001F">
              <w:t>Supply and installation of a metal-plastic window PVC</w:t>
            </w:r>
            <w:r>
              <w:t xml:space="preserve"> with slopes</w:t>
            </w:r>
            <w:r w:rsidR="00DA7E0B">
              <w:rPr>
                <w:lang w:val="uk-UA"/>
              </w:rPr>
              <w:t xml:space="preserve"> </w:t>
            </w:r>
            <w:r w:rsidR="00DA7E0B" w:rsidRPr="00DA7E0B">
              <w:rPr>
                <w:lang w:val="en-US"/>
              </w:rPr>
              <w:t>and all accessories</w:t>
            </w:r>
          </w:p>
        </w:tc>
      </w:tr>
      <w:tr w:rsidR="00C6001F" w14:paraId="6CE6004F" w14:textId="77777777" w:rsidTr="007F6AA8">
        <w:trPr>
          <w:trHeight w:val="454"/>
        </w:trPr>
        <w:tc>
          <w:tcPr>
            <w:tcW w:w="1026" w:type="dxa"/>
            <w:vAlign w:val="center"/>
          </w:tcPr>
          <w:p w14:paraId="0A7C7109" w14:textId="5CA0C5CD" w:rsidR="00C6001F" w:rsidRDefault="00C6001F" w:rsidP="00C6001F">
            <w:pPr>
              <w:jc w:val="center"/>
            </w:pPr>
            <w:r w:rsidRPr="00C6001F">
              <w:rPr>
                <w:noProof/>
              </w:rPr>
              <w:drawing>
                <wp:inline distT="0" distB="0" distL="0" distR="0" wp14:anchorId="1ED13599" wp14:editId="5B01E62D">
                  <wp:extent cx="285790" cy="276264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90" cy="276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03" w:type="dxa"/>
          </w:tcPr>
          <w:p w14:paraId="63090A88" w14:textId="3E7FC363" w:rsidR="00C6001F" w:rsidRDefault="00DA7E0B">
            <w:r w:rsidRPr="00DA7E0B">
              <w:t xml:space="preserve">Dismantling of existing </w:t>
            </w:r>
            <w:r>
              <w:t>internal doors</w:t>
            </w:r>
            <w:r w:rsidRPr="00DA7E0B">
              <w:t xml:space="preserve">. </w:t>
            </w:r>
            <w:r w:rsidRPr="00C6001F">
              <w:t xml:space="preserve">Supply and installation of a </w:t>
            </w:r>
            <w:r>
              <w:t>wooden doors with slopes</w:t>
            </w:r>
            <w:r>
              <w:rPr>
                <w:lang w:val="uk-UA"/>
              </w:rPr>
              <w:t xml:space="preserve"> </w:t>
            </w:r>
            <w:r w:rsidRPr="00DA7E0B">
              <w:rPr>
                <w:lang w:val="en-US"/>
              </w:rPr>
              <w:t>and all accessories</w:t>
            </w:r>
          </w:p>
        </w:tc>
      </w:tr>
      <w:tr w:rsidR="00C6001F" w14:paraId="61F92477" w14:textId="77777777" w:rsidTr="007F6AA8">
        <w:trPr>
          <w:trHeight w:val="454"/>
        </w:trPr>
        <w:tc>
          <w:tcPr>
            <w:tcW w:w="1026" w:type="dxa"/>
            <w:vAlign w:val="center"/>
          </w:tcPr>
          <w:p w14:paraId="4EA6CF09" w14:textId="65230DBD" w:rsidR="00C6001F" w:rsidRDefault="00C6001F" w:rsidP="00C6001F">
            <w:pPr>
              <w:jc w:val="center"/>
            </w:pPr>
            <w:r w:rsidRPr="00C6001F">
              <w:rPr>
                <w:noProof/>
              </w:rPr>
              <w:drawing>
                <wp:inline distT="0" distB="0" distL="0" distR="0" wp14:anchorId="0CD30486" wp14:editId="16613BA2">
                  <wp:extent cx="285790" cy="276264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90" cy="276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03" w:type="dxa"/>
          </w:tcPr>
          <w:p w14:paraId="70615B51" w14:textId="77546D39" w:rsidR="00C6001F" w:rsidRDefault="00DA7E0B">
            <w:r w:rsidRPr="00DA7E0B">
              <w:t xml:space="preserve">Dismantling of existing </w:t>
            </w:r>
            <w:r>
              <w:t>external doors</w:t>
            </w:r>
            <w:r w:rsidRPr="00DA7E0B">
              <w:t xml:space="preserve">. </w:t>
            </w:r>
            <w:r w:rsidRPr="00C6001F">
              <w:t xml:space="preserve">Supply and installation of a metal-plastic </w:t>
            </w:r>
            <w:r>
              <w:t xml:space="preserve">doors </w:t>
            </w:r>
            <w:r w:rsidRPr="00C6001F">
              <w:t>PVC</w:t>
            </w:r>
            <w:r>
              <w:t xml:space="preserve"> with slopes</w:t>
            </w:r>
            <w:r w:rsidRPr="00DA7E0B">
              <w:t xml:space="preserve"> and all accessories</w:t>
            </w:r>
          </w:p>
        </w:tc>
      </w:tr>
      <w:tr w:rsidR="00C6001F" w14:paraId="23819E35" w14:textId="77777777" w:rsidTr="007F6AA8">
        <w:trPr>
          <w:trHeight w:val="454"/>
        </w:trPr>
        <w:tc>
          <w:tcPr>
            <w:tcW w:w="1026" w:type="dxa"/>
            <w:vAlign w:val="center"/>
          </w:tcPr>
          <w:p w14:paraId="2DF8D4C1" w14:textId="235110FF" w:rsidR="00C6001F" w:rsidRDefault="00C6001F" w:rsidP="00C6001F">
            <w:pPr>
              <w:jc w:val="center"/>
            </w:pPr>
            <w:r w:rsidRPr="00C6001F">
              <w:rPr>
                <w:noProof/>
              </w:rPr>
              <w:drawing>
                <wp:inline distT="0" distB="0" distL="0" distR="0" wp14:anchorId="7805DCE0" wp14:editId="13F78034">
                  <wp:extent cx="285790" cy="276264"/>
                  <wp:effectExtent l="0" t="0" r="0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90" cy="276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03" w:type="dxa"/>
          </w:tcPr>
          <w:p w14:paraId="3E06BCB1" w14:textId="33BC1F28" w:rsidR="00C6001F" w:rsidRDefault="00DA7E0B">
            <w:r w:rsidRPr="00DA7E0B">
              <w:t xml:space="preserve">Dismantling of existing </w:t>
            </w:r>
            <w:r>
              <w:t>external doors</w:t>
            </w:r>
            <w:r w:rsidRPr="00DA7E0B">
              <w:t xml:space="preserve">. </w:t>
            </w:r>
            <w:r w:rsidRPr="00C6001F">
              <w:t xml:space="preserve">Supply and installation of a </w:t>
            </w:r>
            <w:r>
              <w:t>metal doors with slopes</w:t>
            </w:r>
            <w:r w:rsidRPr="00DA7E0B">
              <w:t xml:space="preserve"> and all accessories</w:t>
            </w:r>
          </w:p>
        </w:tc>
      </w:tr>
      <w:tr w:rsidR="00C6001F" w14:paraId="026B7298" w14:textId="77777777" w:rsidTr="007F6AA8">
        <w:trPr>
          <w:trHeight w:val="454"/>
        </w:trPr>
        <w:tc>
          <w:tcPr>
            <w:tcW w:w="1026" w:type="dxa"/>
            <w:vAlign w:val="center"/>
          </w:tcPr>
          <w:p w14:paraId="3E9F0ACE" w14:textId="0CF5DF54" w:rsidR="00C6001F" w:rsidRDefault="00C6001F" w:rsidP="00C6001F">
            <w:pPr>
              <w:jc w:val="center"/>
            </w:pPr>
            <w:r w:rsidRPr="00C6001F">
              <w:rPr>
                <w:noProof/>
              </w:rPr>
              <w:drawing>
                <wp:inline distT="0" distB="0" distL="0" distR="0" wp14:anchorId="4F8550BD" wp14:editId="76A52005">
                  <wp:extent cx="495300" cy="314325"/>
                  <wp:effectExtent l="0" t="0" r="0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70" cy="314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03" w:type="dxa"/>
          </w:tcPr>
          <w:p w14:paraId="766E5979" w14:textId="407820C9" w:rsidR="00C6001F" w:rsidRPr="00042DF4" w:rsidRDefault="00DA7E0B">
            <w:pPr>
              <w:rPr>
                <w:lang w:val="uk-UA"/>
              </w:rPr>
            </w:pPr>
            <w:r w:rsidRPr="00DA7E0B">
              <w:t>Installation of ceramic tiles, including the installation of skirting boards made of the same material. Electrical works. Installation and connection of sanitary appliances</w:t>
            </w:r>
            <w:r w:rsidR="00042DF4">
              <w:rPr>
                <w:lang w:val="uk-UA"/>
              </w:rPr>
              <w:t xml:space="preserve">. </w:t>
            </w:r>
            <w:proofErr w:type="spellStart"/>
            <w:r w:rsidR="00042DF4" w:rsidRPr="00042DF4">
              <w:rPr>
                <w:lang w:val="uk-UA"/>
              </w:rPr>
              <w:t>Installation</w:t>
            </w:r>
            <w:proofErr w:type="spellEnd"/>
            <w:r w:rsidR="00042DF4" w:rsidRPr="00042DF4">
              <w:rPr>
                <w:lang w:val="uk-UA"/>
              </w:rPr>
              <w:t xml:space="preserve"> </w:t>
            </w:r>
            <w:proofErr w:type="spellStart"/>
            <w:r w:rsidR="00042DF4" w:rsidRPr="00042DF4">
              <w:rPr>
                <w:lang w:val="uk-UA"/>
              </w:rPr>
              <w:t>of</w:t>
            </w:r>
            <w:proofErr w:type="spellEnd"/>
            <w:r w:rsidR="00042DF4" w:rsidRPr="00042DF4">
              <w:rPr>
                <w:lang w:val="uk-UA"/>
              </w:rPr>
              <w:t xml:space="preserve"> </w:t>
            </w:r>
            <w:proofErr w:type="spellStart"/>
            <w:r w:rsidR="00042DF4" w:rsidRPr="00042DF4">
              <w:rPr>
                <w:lang w:val="uk-UA"/>
              </w:rPr>
              <w:t>water</w:t>
            </w:r>
            <w:proofErr w:type="spellEnd"/>
            <w:r w:rsidR="00042DF4" w:rsidRPr="00042DF4">
              <w:rPr>
                <w:lang w:val="uk-UA"/>
              </w:rPr>
              <w:t xml:space="preserve"> </w:t>
            </w:r>
            <w:proofErr w:type="spellStart"/>
            <w:r w:rsidR="00042DF4" w:rsidRPr="00042DF4">
              <w:rPr>
                <w:lang w:val="uk-UA"/>
              </w:rPr>
              <w:t>and</w:t>
            </w:r>
            <w:proofErr w:type="spellEnd"/>
            <w:r w:rsidR="00042DF4" w:rsidRPr="00042DF4">
              <w:rPr>
                <w:lang w:val="uk-UA"/>
              </w:rPr>
              <w:t xml:space="preserve"> </w:t>
            </w:r>
            <w:proofErr w:type="spellStart"/>
            <w:r w:rsidR="00042DF4" w:rsidRPr="00042DF4">
              <w:rPr>
                <w:lang w:val="uk-UA"/>
              </w:rPr>
              <w:t>sewage</w:t>
            </w:r>
            <w:proofErr w:type="spellEnd"/>
            <w:r w:rsidR="00042DF4" w:rsidRPr="00042DF4">
              <w:rPr>
                <w:lang w:val="uk-UA"/>
              </w:rPr>
              <w:t xml:space="preserve"> </w:t>
            </w:r>
            <w:proofErr w:type="spellStart"/>
            <w:r w:rsidR="00042DF4" w:rsidRPr="00042DF4">
              <w:rPr>
                <w:lang w:val="uk-UA"/>
              </w:rPr>
              <w:t>pipelines</w:t>
            </w:r>
            <w:proofErr w:type="spellEnd"/>
            <w:r w:rsidR="00042DF4">
              <w:rPr>
                <w:lang w:val="uk-UA"/>
              </w:rPr>
              <w:t>.</w:t>
            </w:r>
          </w:p>
        </w:tc>
      </w:tr>
      <w:tr w:rsidR="00C6001F" w14:paraId="0D8765E5" w14:textId="77777777" w:rsidTr="007F6AA8">
        <w:trPr>
          <w:trHeight w:val="454"/>
        </w:trPr>
        <w:tc>
          <w:tcPr>
            <w:tcW w:w="1026" w:type="dxa"/>
            <w:vAlign w:val="center"/>
          </w:tcPr>
          <w:p w14:paraId="6F17D99A" w14:textId="3249620F" w:rsidR="00C6001F" w:rsidRDefault="00C6001F" w:rsidP="00C6001F">
            <w:pPr>
              <w:jc w:val="center"/>
            </w:pPr>
            <w:r w:rsidRPr="00C6001F">
              <w:rPr>
                <w:noProof/>
              </w:rPr>
              <w:drawing>
                <wp:inline distT="0" distB="0" distL="0" distR="0" wp14:anchorId="4443AC78" wp14:editId="14965A04">
                  <wp:extent cx="510540" cy="342900"/>
                  <wp:effectExtent l="0" t="0" r="381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612" cy="342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03" w:type="dxa"/>
          </w:tcPr>
          <w:p w14:paraId="0103E57C" w14:textId="20D2AD76" w:rsidR="00C6001F" w:rsidRPr="00DA7E0B" w:rsidRDefault="00DA7E0B">
            <w:r w:rsidRPr="00DA7E0B">
              <w:t>Installation of the floor using a self-leveling mixture. Supply and applying of plaster, putty, primer and finishing paint. Electrical works</w:t>
            </w:r>
          </w:p>
        </w:tc>
      </w:tr>
      <w:tr w:rsidR="00C6001F" w14:paraId="03D4723F" w14:textId="77777777" w:rsidTr="007F6AA8">
        <w:trPr>
          <w:trHeight w:val="454"/>
        </w:trPr>
        <w:tc>
          <w:tcPr>
            <w:tcW w:w="1026" w:type="dxa"/>
            <w:vAlign w:val="center"/>
          </w:tcPr>
          <w:p w14:paraId="1E5CBD3D" w14:textId="7AD3E179" w:rsidR="00C6001F" w:rsidRDefault="007F6AA8" w:rsidP="00C6001F">
            <w:pPr>
              <w:jc w:val="center"/>
            </w:pPr>
            <w:r w:rsidRPr="007F6AA8">
              <w:drawing>
                <wp:inline distT="0" distB="0" distL="0" distR="0" wp14:anchorId="2D7DE2D5" wp14:editId="5173D33B">
                  <wp:extent cx="219106" cy="200053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106" cy="200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03" w:type="dxa"/>
          </w:tcPr>
          <w:p w14:paraId="66D4913B" w14:textId="112B74F4" w:rsidR="00C6001F" w:rsidRPr="007F6AA8" w:rsidRDefault="007F6AA8">
            <w:r w:rsidRPr="007F6AA8">
              <w:t>Supply of materials and services for the installation and connection of electric LED lamps</w:t>
            </w:r>
          </w:p>
        </w:tc>
      </w:tr>
      <w:tr w:rsidR="007F6AA8" w14:paraId="39C11D24" w14:textId="77777777" w:rsidTr="007F6AA8">
        <w:trPr>
          <w:trHeight w:val="454"/>
        </w:trPr>
        <w:tc>
          <w:tcPr>
            <w:tcW w:w="1026" w:type="dxa"/>
            <w:vAlign w:val="center"/>
          </w:tcPr>
          <w:p w14:paraId="74FDD0AF" w14:textId="17F61745" w:rsidR="007F6AA8" w:rsidRDefault="007F6AA8" w:rsidP="00C6001F">
            <w:pPr>
              <w:jc w:val="center"/>
            </w:pPr>
            <w:r w:rsidRPr="007F6AA8">
              <w:drawing>
                <wp:inline distT="0" distB="0" distL="0" distR="0" wp14:anchorId="56E77E31" wp14:editId="09E10CA0">
                  <wp:extent cx="171474" cy="238158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4" cy="2381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03" w:type="dxa"/>
          </w:tcPr>
          <w:p w14:paraId="483BD0AB" w14:textId="02D04BD1" w:rsidR="007F6AA8" w:rsidRPr="007F6AA8" w:rsidRDefault="007F6AA8">
            <w:r w:rsidRPr="007F6AA8">
              <w:t>Supply and installation of electrical panel</w:t>
            </w:r>
          </w:p>
        </w:tc>
      </w:tr>
      <w:tr w:rsidR="00C6001F" w14:paraId="467A0C0F" w14:textId="77777777" w:rsidTr="007F6AA8">
        <w:trPr>
          <w:trHeight w:val="454"/>
        </w:trPr>
        <w:tc>
          <w:tcPr>
            <w:tcW w:w="1026" w:type="dxa"/>
          </w:tcPr>
          <w:p w14:paraId="082F829A" w14:textId="0F1839F6" w:rsidR="00C6001F" w:rsidRDefault="007F6AA8" w:rsidP="007F6AA8">
            <w:pPr>
              <w:jc w:val="center"/>
            </w:pPr>
            <w:r w:rsidRPr="007F6AA8">
              <w:drawing>
                <wp:inline distT="0" distB="0" distL="0" distR="0" wp14:anchorId="2F7444DF" wp14:editId="1A82E2D3">
                  <wp:extent cx="161948" cy="181000"/>
                  <wp:effectExtent l="0" t="0" r="952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48" cy="1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03" w:type="dxa"/>
          </w:tcPr>
          <w:p w14:paraId="21B20BC3" w14:textId="1A259954" w:rsidR="00C6001F" w:rsidRDefault="007F6AA8">
            <w:r w:rsidRPr="007F6AA8">
              <w:t>Supply and installation of electrical sockets and switches</w:t>
            </w:r>
          </w:p>
        </w:tc>
      </w:tr>
    </w:tbl>
    <w:p w14:paraId="7DA60504" w14:textId="77777777" w:rsidR="00C6001F" w:rsidRDefault="00C6001F">
      <w:bookmarkStart w:id="0" w:name="_GoBack"/>
      <w:bookmarkEnd w:id="0"/>
    </w:p>
    <w:p w14:paraId="133D429D" w14:textId="286D9D6D" w:rsidR="009C2B11" w:rsidRDefault="009C2B11" w:rsidP="009C2B11"/>
    <w:p w14:paraId="303143F3" w14:textId="77777777" w:rsidR="009407B8" w:rsidRPr="001D20EC" w:rsidRDefault="009407B8"/>
    <w:p w14:paraId="6D087C9E" w14:textId="77777777" w:rsidR="009407B8" w:rsidRDefault="009407B8"/>
    <w:p w14:paraId="79A1B434" w14:textId="77777777" w:rsidR="009407B8" w:rsidRDefault="009407B8"/>
    <w:sectPr w:rsidR="009407B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7B8"/>
    <w:rsid w:val="00042DF4"/>
    <w:rsid w:val="001D20EC"/>
    <w:rsid w:val="001D6585"/>
    <w:rsid w:val="002B3853"/>
    <w:rsid w:val="00390166"/>
    <w:rsid w:val="005F658E"/>
    <w:rsid w:val="006D60A6"/>
    <w:rsid w:val="007F6AA8"/>
    <w:rsid w:val="008D01F9"/>
    <w:rsid w:val="008D7E15"/>
    <w:rsid w:val="009407B8"/>
    <w:rsid w:val="009C2B11"/>
    <w:rsid w:val="009C4CA3"/>
    <w:rsid w:val="009C759D"/>
    <w:rsid w:val="00B1795E"/>
    <w:rsid w:val="00B22103"/>
    <w:rsid w:val="00C22262"/>
    <w:rsid w:val="00C6001F"/>
    <w:rsid w:val="00DA7E0B"/>
    <w:rsid w:val="00E92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FB35C"/>
  <w15:chartTrackingRefBased/>
  <w15:docId w15:val="{ECBAB129-16A1-425B-A91F-71CF5B9D0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00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 xmlns="bdb0dc81-8147-46a3-b430-10dfe0cb9e85" xsi:nil="true"/>
    <Productdetails xmlns="bdb0dc81-8147-46a3-b430-10dfe0cb9e85" xsi:nil="true"/>
    <lcf76f155ced4ddcb4097134ff3c332f xmlns="bdb0dc81-8147-46a3-b430-10dfe0cb9e85">
      <Terms xmlns="http://schemas.microsoft.com/office/infopath/2007/PartnerControls"/>
    </lcf76f155ced4ddcb4097134ff3c332f>
    <Responsibleforprocurement xmlns="bdb0dc81-8147-46a3-b430-10dfe0cb9e85">
      <UserInfo>
        <DisplayName/>
        <AccountId xsi:nil="true"/>
        <AccountType/>
      </UserInfo>
    </Responsibleforprocurement>
    <Registrationcardnumber xmlns="bdb0dc81-8147-46a3-b430-10dfe0cb9e85" xsi:nil="true"/>
    <excl_x002e_VAT xmlns="bdb0dc81-8147-46a3-b430-10dfe0cb9e85">true</excl_x002e_VAT>
    <TaxCatchAll xmlns="9c3c388d-75c3-4bd4-a1c1-738524316511" xsi:nil="true"/>
    <Supplier xmlns="bdb0dc81-8147-46a3-b430-10dfe0cb9e8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7F2AF0C0DDA846B8BEF9491E30A390" ma:contentTypeVersion="20" ma:contentTypeDescription="Create a new document." ma:contentTypeScope="" ma:versionID="4c332676d1f6f46e40c2d6e1f01bf28b">
  <xsd:schema xmlns:xsd="http://www.w3.org/2001/XMLSchema" xmlns:xs="http://www.w3.org/2001/XMLSchema" xmlns:p="http://schemas.microsoft.com/office/2006/metadata/properties" xmlns:ns2="bdb0dc81-8147-46a3-b430-10dfe0cb9e85" xmlns:ns3="9c3c388d-75c3-4bd4-a1c1-738524316511" targetNamespace="http://schemas.microsoft.com/office/2006/metadata/properties" ma:root="true" ma:fieldsID="7450062e32b784189636a31f89f017fd" ns2:_="" ns3:_="">
    <xsd:import namespace="bdb0dc81-8147-46a3-b430-10dfe0cb9e85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Supplier" minOccurs="0"/>
                <xsd:element ref="ns2:Project" minOccurs="0"/>
                <xsd:element ref="ns2:Productdetails" minOccurs="0"/>
                <xsd:element ref="ns2:Responsibleforprocurement" minOccurs="0"/>
                <xsd:element ref="ns2:excl_x002e_VAT" minOccurs="0"/>
                <xsd:element ref="ns2:Registrationcardnumbe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0dc81-8147-46a3-b430-10dfe0cb9e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upplier" ma:index="19" nillable="true" ma:displayName="Supplier" ma:description="PE Horbachevskij" ma:format="Dropdown" ma:internalName="Supplier">
      <xsd:simpleType>
        <xsd:restriction base="dms:Text">
          <xsd:maxLength value="255"/>
        </xsd:restriction>
      </xsd:simpleType>
    </xsd:element>
    <xsd:element name="Project" ma:index="20" nillable="true" ma:displayName="Project" ma:format="Dropdown" ma:internalName="Project">
      <xsd:simpleType>
        <xsd:restriction base="dms:Text">
          <xsd:maxLength value="255"/>
        </xsd:restriction>
      </xsd:simpleType>
    </xsd:element>
    <xsd:element name="Productdetails" ma:index="21" nillable="true" ma:displayName="Product details" ma:format="Dropdown" ma:internalName="Productdetails">
      <xsd:simpleType>
        <xsd:restriction base="dms:Text">
          <xsd:maxLength value="255"/>
        </xsd:restriction>
      </xsd:simpleType>
    </xsd:element>
    <xsd:element name="Responsibleforprocurement" ma:index="22" nillable="true" ma:displayName="Responsible for procurement" ma:format="Dropdown" ma:list="UserInfo" ma:SharePointGroup="0" ma:internalName="Responsibleforprocuremen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cl_x002e_VAT" ma:index="23" nillable="true" ma:displayName="VAT excluded" ma:default="1" ma:description="Purchasing using a project card for VAT exclusion" ma:format="Dropdown" ma:internalName="excl_x002e_VAT">
      <xsd:simpleType>
        <xsd:restriction base="dms:Boolean"/>
      </xsd:simpleType>
    </xsd:element>
    <xsd:element name="Registrationcardnumber" ma:index="24" nillable="true" ma:displayName="Registration card number" ma:description="The number of the registration card applied for VAT exclusion" ma:format="Dropdown" ma:internalName="Registrationcardnumber">
      <xsd:simpleType>
        <xsd:restriction base="dms:Text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b0e963e-cf06-40f2-ab50-b6f49f41cfe0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405317-DA04-4E72-B028-23F9B5F81C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58FAE9-4967-4113-8C53-4A042E821074}">
  <ds:schemaRefs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dcmitype/"/>
    <ds:schemaRef ds:uri="d22d12a0-5b01-4cf2-b934-b02ec1e655fb"/>
    <ds:schemaRef ds:uri="becafc7f-bdaf-4190-b347-948e9be1afb0"/>
  </ds:schemaRefs>
</ds:datastoreItem>
</file>

<file path=customXml/itemProps3.xml><?xml version="1.0" encoding="utf-8"?>
<ds:datastoreItem xmlns:ds="http://schemas.openxmlformats.org/officeDocument/2006/customXml" ds:itemID="{7BE2748C-8DE2-4F09-BCCB-671DBBF6F0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1261</Words>
  <Characters>720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Oleksandr Klym</dc:creator>
  <cp:keywords/>
  <dc:description/>
  <cp:lastModifiedBy>Oleksandr Klym</cp:lastModifiedBy>
  <cp:revision>3</cp:revision>
  <dcterms:created xsi:type="dcterms:W3CDTF">2024-04-03T14:45:00Z</dcterms:created>
  <dcterms:modified xsi:type="dcterms:W3CDTF">2024-04-04T11:56:00Z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0x010100EF7F2AF0C0DDA846B8BEF9491E30A390</vt:lpwstr>
  </property>
</Properties>
</file>